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21A7" w:rsidRPr="001A4843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43">
        <w:rPr>
          <w:rFonts w:ascii="Times New Roman" w:hAnsi="Times New Roman" w:cs="Times New Roman"/>
          <w:b/>
          <w:sz w:val="24"/>
          <w:szCs w:val="24"/>
        </w:rPr>
        <w:t>ЯКУТСКИЙ ИНСТИТУТ ВОДНОГО ТРАНСПОРТА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A4843"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43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</w:t>
      </w:r>
      <w:r w:rsidRPr="001A4843">
        <w:rPr>
          <w:rFonts w:ascii="Times New Roman" w:hAnsi="Times New Roman" w:cs="Times New Roman"/>
          <w:sz w:val="24"/>
          <w:szCs w:val="24"/>
        </w:rPr>
        <w:t xml:space="preserve"> водного транспорта»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Pr="001A4843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Pr="001A4843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43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43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Курсанта  _____________________________________________</w:t>
      </w: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1C21A7" w:rsidRPr="007A23F9" w:rsidRDefault="00C10926" w:rsidP="001C21A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26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.02.06</w:t>
      </w:r>
      <w:r w:rsidR="001C21A7" w:rsidRPr="007A23F9">
        <w:rPr>
          <w:rFonts w:ascii="Times New Roman" w:hAnsi="Times New Roman" w:cs="Times New Roman"/>
          <w:b/>
          <w:sz w:val="28"/>
          <w:szCs w:val="28"/>
        </w:rPr>
        <w:t xml:space="preserve"> «Эксплуатация судового электрооборудования и средств автоматики»</w:t>
      </w:r>
    </w:p>
    <w:p w:rsidR="001C21A7" w:rsidRPr="007A23F9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ЯКУТСК </w:t>
      </w:r>
    </w:p>
    <w:p w:rsidR="00976A86" w:rsidRDefault="00976A86" w:rsidP="00976A8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Памятка по заполнению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Дневника прохождения практики</w:t>
      </w:r>
    </w:p>
    <w:p w:rsidR="00976A86" w:rsidRDefault="00976A86" w:rsidP="00976A86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Дневник прохождения практики  является документом, необходимым для прохождения аттестации по программе ПМ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пункт 1 дневника заносится информация о прохождении всех видов практики (учебной, производственной), входящих в программу ПМ согласно рабочему учебному плану на протяжении срока освоения основной профессиональной образовательной программы (ОПОП).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2.1.Наименование ПМ (полное название в соответствии с ФГОС)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Место прохождения практики (полное название предприятия (организации) места прохождения практики)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и окончания практики.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пункт 2 заносится информация: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Дата выполнения определенного вида работ;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Подразделение предприятия (отдел, цех, лаборатория и т.д.), в котором осуществляется указанный вид работ;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Краткое описание содержания выполненной работы в данном подразделении;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Количество часов, затраченных на выполнение данного вида работ;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Подпись представителя работодателя, контролирующего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при прохождении практики.</w:t>
      </w:r>
    </w:p>
    <w:p w:rsidR="00976A86" w:rsidRDefault="00976A86" w:rsidP="00976A8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По окончании практики дневник сдается заведующему практикой</w:t>
      </w:r>
    </w:p>
    <w:p w:rsidR="00976A86" w:rsidRDefault="00976A86" w:rsidP="00976A8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По результатам прохождения практики обучающийся составляет </w:t>
      </w:r>
      <w:r>
        <w:rPr>
          <w:rFonts w:ascii="Times New Roman" w:hAnsi="Times New Roman" w:cs="Times New Roman"/>
          <w:b/>
          <w:sz w:val="24"/>
          <w:szCs w:val="24"/>
        </w:rPr>
        <w:t>Отчет о прохождении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A86" w:rsidRDefault="00976A86" w:rsidP="00976A8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Структура отчета: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Титульный лист;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Содержание (перечень приведенных в отчете разделов с указанием страниц);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Введение (цель и задачи практики, объект (изучаем часть предприятия, вида деятельности и т.д.)), предмет (содержание сущности и особенности всех видов деятельности предприятия (организации), особенности, и т.д.);</w:t>
      </w:r>
      <w:proofErr w:type="gramEnd"/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Содержательная часть (в соответствии с заданием по практике);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Заключение (на основе предоставленного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предприятии);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Список используемой литературы (включая нормативные документы, методические указания, должен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 в соответствии с правилами);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Приложения (соответствующая документация (формы, бланки, схемы, графики и т.п.), которые студент подбирает и изучает при написании отчета.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 материалы при определении общего объема не учитываются);</w:t>
      </w:r>
      <w:proofErr w:type="gramEnd"/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Все разделы отчета должны иметь логическую связь между собой.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Общий объем отчета должен быть в пределах 30-35 страниц машинописного текста.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Отчет должен быть сдан руководителю практики от филиала (института) в течение одной недели, после выхода на учебу.</w:t>
      </w:r>
    </w:p>
    <w:p w:rsidR="00976A86" w:rsidRDefault="00976A86" w:rsidP="00976A86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C21A7" w:rsidRPr="00C10926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76A86" w:rsidRPr="00C10926" w:rsidRDefault="00976A86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76A86" w:rsidRPr="00C10926" w:rsidRDefault="00976A86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76A86" w:rsidRPr="00C10926" w:rsidRDefault="00976A86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76A86" w:rsidRPr="00C10926" w:rsidRDefault="00976A86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76A86" w:rsidRPr="00C10926" w:rsidRDefault="00976A86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976A86" w:rsidRPr="00976A86" w:rsidRDefault="00976A86" w:rsidP="001C21A7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C21A7" w:rsidRPr="003A351E" w:rsidRDefault="001C21A7" w:rsidP="001C21A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351E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Профессиональный модуль.</w:t>
      </w: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 xml:space="preserve">ПМ 02 Организация работы коллектива исполнителей </w:t>
      </w: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</w:p>
    <w:p w:rsidR="001C21A7" w:rsidRPr="00F80176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80176">
        <w:rPr>
          <w:rFonts w:ascii="Times New Roman" w:hAnsi="Times New Roman" w:cs="Times New Roman"/>
          <w:i/>
          <w:sz w:val="20"/>
          <w:szCs w:val="20"/>
        </w:rPr>
        <w:t>Наименование ПМ</w:t>
      </w: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21A7" w:rsidRPr="00162146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351E">
        <w:rPr>
          <w:rFonts w:ascii="Times New Roman" w:hAnsi="Times New Roman" w:cs="Times New Roman"/>
          <w:b/>
          <w:sz w:val="24"/>
          <w:szCs w:val="24"/>
        </w:rPr>
        <w:t>Учебная, производственная практика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Место прохождения практики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351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 w:rsidRPr="003A351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Pr="003A351E">
        <w:rPr>
          <w:rFonts w:ascii="Times New Roman" w:hAnsi="Times New Roman" w:cs="Times New Roman"/>
          <w:i/>
          <w:sz w:val="16"/>
          <w:szCs w:val="16"/>
        </w:rPr>
        <w:t xml:space="preserve">     Наименование предприятия (организации)</w:t>
      </w: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Сроки прохождения практики с «___» ___________ 20___г. по «___»__________20___г.</w:t>
      </w: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3A351E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3090"/>
        <w:gridCol w:w="1417"/>
        <w:gridCol w:w="1695"/>
      </w:tblGrid>
      <w:tr w:rsidR="001C21A7" w:rsidTr="00F922C6">
        <w:tc>
          <w:tcPr>
            <w:tcW w:w="1101" w:type="dxa"/>
          </w:tcPr>
          <w:p w:rsidR="001C21A7" w:rsidRPr="00162146" w:rsidRDefault="001C21A7" w:rsidP="00F922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C21A7" w:rsidRPr="00162146" w:rsidRDefault="001C21A7" w:rsidP="00F922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46">
              <w:rPr>
                <w:rFonts w:ascii="Times New Roman" w:hAnsi="Times New Roman" w:cs="Times New Roman"/>
                <w:sz w:val="24"/>
                <w:szCs w:val="24"/>
              </w:rPr>
              <w:t>Подразделение предприятия</w:t>
            </w:r>
          </w:p>
        </w:tc>
        <w:tc>
          <w:tcPr>
            <w:tcW w:w="3090" w:type="dxa"/>
          </w:tcPr>
          <w:p w:rsidR="001C21A7" w:rsidRPr="00162146" w:rsidRDefault="001C21A7" w:rsidP="00F922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46">
              <w:rPr>
                <w:rFonts w:ascii="Times New Roman" w:hAnsi="Times New Roman" w:cs="Times New Roman"/>
                <w:sz w:val="24"/>
                <w:szCs w:val="24"/>
              </w:rPr>
              <w:t>Краткое описание выполненной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14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417" w:type="dxa"/>
          </w:tcPr>
          <w:p w:rsidR="001C21A7" w:rsidRPr="00162146" w:rsidRDefault="001C21A7" w:rsidP="00F922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5" w:type="dxa"/>
          </w:tcPr>
          <w:p w:rsidR="001C21A7" w:rsidRPr="00162146" w:rsidRDefault="001C21A7" w:rsidP="00F922C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146">
              <w:rPr>
                <w:rFonts w:ascii="Times New Roman" w:hAnsi="Times New Roman" w:cs="Times New Roman"/>
                <w:sz w:val="24"/>
                <w:szCs w:val="24"/>
              </w:rPr>
              <w:t>Подпись представителя работодателя</w:t>
            </w: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21A7" w:rsidTr="00F922C6">
        <w:tc>
          <w:tcPr>
            <w:tcW w:w="1101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C21A7" w:rsidRDefault="001C21A7" w:rsidP="00F922C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21A7" w:rsidRDefault="001C21A7" w:rsidP="001C21A7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1A4843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43">
        <w:rPr>
          <w:rFonts w:ascii="Times New Roman" w:hAnsi="Times New Roman" w:cs="Times New Roman"/>
          <w:b/>
          <w:sz w:val="24"/>
          <w:szCs w:val="24"/>
        </w:rPr>
        <w:lastRenderedPageBreak/>
        <w:t>ЯКУТСКИЙ ИНСТИТУТ ВОДНОГО ТРАНСПОРТА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1A4843"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43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«Сибирский государственный университет</w:t>
      </w:r>
      <w:r w:rsidRPr="001A4843">
        <w:rPr>
          <w:rFonts w:ascii="Times New Roman" w:hAnsi="Times New Roman" w:cs="Times New Roman"/>
          <w:sz w:val="24"/>
          <w:szCs w:val="24"/>
        </w:rPr>
        <w:t xml:space="preserve"> водного транспорта»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2428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</w:p>
    <w:p w:rsidR="001C21A7" w:rsidRDefault="001C21A7" w:rsidP="001C21A7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учебную  практику</w:t>
      </w: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 xml:space="preserve">ПМ 02 Организация работы коллектива исполнителей </w:t>
      </w:r>
    </w:p>
    <w:p w:rsidR="001C21A7" w:rsidRPr="003A351E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</w:p>
    <w:p w:rsidR="001C21A7" w:rsidRDefault="001C21A7" w:rsidP="001C21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ЯИВТ (филиал) ФГБОУ ВО «СГУВТ»</w:t>
      </w: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25043">
        <w:rPr>
          <w:rFonts w:ascii="Times New Roman" w:hAnsi="Times New Roman" w:cs="Times New Roman"/>
          <w:sz w:val="24"/>
          <w:szCs w:val="24"/>
        </w:rPr>
        <w:t xml:space="preserve">      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0926">
        <w:rPr>
          <w:rFonts w:ascii="Times New Roman" w:hAnsi="Times New Roman" w:cs="Times New Roman"/>
          <w:sz w:val="24"/>
          <w:szCs w:val="24"/>
        </w:rPr>
        <w:t>26.02.06</w:t>
      </w:r>
      <w:r w:rsidRPr="00425043">
        <w:rPr>
          <w:rFonts w:ascii="Times New Roman" w:hAnsi="Times New Roman" w:cs="Times New Roman"/>
          <w:sz w:val="24"/>
          <w:szCs w:val="24"/>
        </w:rPr>
        <w:t xml:space="preserve"> «Эксплуатация судового электрооборудования и средств автоматики»</w:t>
      </w:r>
    </w:p>
    <w:p w:rsidR="001C21A7" w:rsidRPr="009A37BA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курс ЭМ - _______ группы    _______________________________________________________</w:t>
      </w:r>
      <w:r w:rsidRPr="009A37B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(Ф.И.О. обучающегося)</w:t>
      </w: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Pr="00DE3D01">
        <w:rPr>
          <w:rFonts w:ascii="Times New Roman" w:hAnsi="Times New Roman" w:cs="Times New Roman"/>
          <w:i/>
          <w:sz w:val="16"/>
          <w:szCs w:val="16"/>
        </w:rPr>
        <w:t>(полное наименование предприятия (организации) прохождения практики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практики «_____» _______________ 20____г.</w:t>
      </w: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практики «_____» _____________20____г.</w:t>
      </w:r>
    </w:p>
    <w:p w:rsidR="001C21A7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сдачи отчета по практике «_____» _____________20____г.</w:t>
      </w:r>
    </w:p>
    <w:p w:rsidR="001C21A7" w:rsidRDefault="001C21A7" w:rsidP="001C21A7">
      <w:pPr>
        <w:spacing w:after="0"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часть задания:</w:t>
      </w:r>
    </w:p>
    <w:p w:rsidR="001C21A7" w:rsidRPr="009A37BA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C21A7" w:rsidRPr="009A37BA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Во введении указать основные данные судна и его технические характеристики: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А) Название, год и место постройки, проект судна.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Б) Водоизмещение, грузоподъемность, габаритные размеры.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В) Мощность энергетических установок, скорость хода в стоячей воде.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Г) Район плавания или порты стоянки с грузовыми операциями.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Д) Спасательные средства и их место расположения на судне.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Раздел 1. Организация службы на судах.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В разделе 1 выписать в отчет следующие данные: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А) Обязанности, выполняемые вами в соответствии с занимаемой должностью.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Б) Выписать ваши должностные инструкции.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В) Судовое штатное расписание.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Г) Судовое расписание по тревогам.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Д) Ведение судовых вахтенных журналов, правила заполнения журнала.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Е) Основные правила техники безопасности на судне. Назначение первичного инструктажа по ТБ перед навигацией, назначение инструктажа по ТБ перед выполнением судовых работ.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Ж) Общесудовые противопожарные мероприятия</w:t>
      </w:r>
      <w:r w:rsidRPr="00C55E56">
        <w:rPr>
          <w:rFonts w:ascii="Times New Roman" w:hAnsi="Times New Roman" w:cs="Times New Roman"/>
          <w:b/>
          <w:sz w:val="24"/>
          <w:szCs w:val="24"/>
        </w:rPr>
        <w:t>.</w:t>
      </w:r>
    </w:p>
    <w:p w:rsidR="001C21A7" w:rsidRPr="009A37BA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A7" w:rsidRPr="009A37BA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A7" w:rsidRPr="009A37BA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lastRenderedPageBreak/>
        <w:t>Раздел 2. Устройство и эксплуатация судовых энергетических установок.</w:t>
      </w: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Тема 2.1 Устройство и эксплуатация главных энергетических установок (ГЭУ) и дизелей генераторов (ДГ).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А) Мероприятия, входящие в процесс технического обслуживания ГЭУ и ДГ.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Б) Основные механизмы и элементы устройства дизелей.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В) Подготовка двигателей к работе после их длительной стоянки.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Г) Наблюдение за параметрами работающего дизеля.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Д) Остановка дизеля после нагрузки.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Е) Операции, выполняемые ДАУ главных дизелей при маневрировании судна.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Тема 2.2 Устройство и эксплуатация судовых вспомогательных механизмов.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А) Перечислить все судовые вспомогательные механизмы с электрическим приводом (насосы, лебедки, вентиляторы и т.д.)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Б) Виды технического обслуживания механизмов и электроприводов.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В) Техника безопасности при эксплуатации вспомогательных механизмов.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 xml:space="preserve">Тема 2.3 Устройство и эксплуатация </w:t>
      </w:r>
      <w:proofErr w:type="gramStart"/>
      <w:r w:rsidRPr="00C55E56">
        <w:rPr>
          <w:rFonts w:ascii="Times New Roman" w:hAnsi="Times New Roman" w:cs="Times New Roman"/>
          <w:b/>
          <w:sz w:val="24"/>
          <w:szCs w:val="24"/>
        </w:rPr>
        <w:t>судового</w:t>
      </w:r>
      <w:proofErr w:type="gramEnd"/>
      <w:r w:rsidRPr="00C55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5E56">
        <w:rPr>
          <w:rFonts w:ascii="Times New Roman" w:hAnsi="Times New Roman" w:cs="Times New Roman"/>
          <w:b/>
          <w:sz w:val="24"/>
          <w:szCs w:val="24"/>
        </w:rPr>
        <w:t>котлоагрегата</w:t>
      </w:r>
      <w:proofErr w:type="spellEnd"/>
      <w:r w:rsidRPr="00C55E56">
        <w:rPr>
          <w:rFonts w:ascii="Times New Roman" w:hAnsi="Times New Roman" w:cs="Times New Roman"/>
          <w:b/>
          <w:sz w:val="24"/>
          <w:szCs w:val="24"/>
        </w:rPr>
        <w:t>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 xml:space="preserve">А) Выписать в отчет основные паспортные данные </w:t>
      </w:r>
      <w:proofErr w:type="spellStart"/>
      <w:r w:rsidRPr="00C55E56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C55E56">
        <w:rPr>
          <w:rFonts w:ascii="Times New Roman" w:hAnsi="Times New Roman" w:cs="Times New Roman"/>
          <w:sz w:val="24"/>
          <w:szCs w:val="24"/>
        </w:rPr>
        <w:t>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Б) Описать принцип действия котла в автоматическом режиме и при ручном управлении.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 xml:space="preserve">В) Техническое обслуживание </w:t>
      </w:r>
      <w:proofErr w:type="spellStart"/>
      <w:r w:rsidRPr="00C55E56">
        <w:rPr>
          <w:rFonts w:ascii="Times New Roman" w:hAnsi="Times New Roman" w:cs="Times New Roman"/>
          <w:sz w:val="24"/>
          <w:szCs w:val="24"/>
        </w:rPr>
        <w:t>котлоагрегата</w:t>
      </w:r>
      <w:proofErr w:type="spellEnd"/>
      <w:r w:rsidRPr="00C55E56">
        <w:rPr>
          <w:rFonts w:ascii="Times New Roman" w:hAnsi="Times New Roman" w:cs="Times New Roman"/>
          <w:sz w:val="24"/>
          <w:szCs w:val="24"/>
        </w:rPr>
        <w:t>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Тема 2.4 Устройство и эксплуатация судовых систем.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А) Начертить и описать в отчете одну из систем на выбор: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1. Система пожаротушения.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2. Система водяного отопления.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3. Санитарная система.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4. Осушительная система.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5. Пневматическая система.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6. Система пополнения топлива.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7. Масляная система гидравлических рулевых машин.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8. Система охлаждения дизеля.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Раздел 3. Эксплуатация судового электрооборудования.</w:t>
      </w: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Тема 3.1 Судовая электростанция.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А) Нарисовать или сфотографировать ГРЩ с лицевой стороны.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Б) Перечислить электроизмерительные приборы, установленные на лицевой панели ГРЩ.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 xml:space="preserve">В) Перечислить коммутационную и защитную аппаратуру, установленную в ГРЩ. 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Г) Выписать марку, количество и основные паспортные данные судовых генераторов, установленных на вашем судне.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1A7" w:rsidRPr="00C55E56" w:rsidRDefault="001C21A7" w:rsidP="001C21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E56">
        <w:rPr>
          <w:rFonts w:ascii="Times New Roman" w:hAnsi="Times New Roman" w:cs="Times New Roman"/>
          <w:b/>
          <w:sz w:val="24"/>
          <w:szCs w:val="24"/>
        </w:rPr>
        <w:t>Тема 3.2 Эксплуатация судовых электрических приводов.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А) Особенности эксплуатации электрических приводов на судне.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Б) Перечислить и выписать электроприводы, управляемые с дистанционного и местного пульта управления.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t>В) Перечислить и выписать электроприводы с автоматическим управлением.</w:t>
      </w:r>
    </w:p>
    <w:p w:rsidR="001C21A7" w:rsidRPr="00C55E56" w:rsidRDefault="001C21A7" w:rsidP="001C2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E56">
        <w:rPr>
          <w:rFonts w:ascii="Times New Roman" w:hAnsi="Times New Roman" w:cs="Times New Roman"/>
          <w:sz w:val="24"/>
          <w:szCs w:val="24"/>
        </w:rPr>
        <w:lastRenderedPageBreak/>
        <w:t>Г) Периодичность проведения и виды работ, выполняемых при ТО</w:t>
      </w:r>
      <w:proofErr w:type="gramStart"/>
      <w:r w:rsidRPr="00C55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5E56">
        <w:rPr>
          <w:rFonts w:ascii="Times New Roman" w:hAnsi="Times New Roman" w:cs="Times New Roman"/>
          <w:sz w:val="24"/>
          <w:szCs w:val="24"/>
        </w:rPr>
        <w:t xml:space="preserve">, ТО2, ТО3 для судового электрооборудования. </w:t>
      </w:r>
      <w:bookmarkStart w:id="0" w:name="_GoBack"/>
      <w:bookmarkEnd w:id="0"/>
      <w:r w:rsidRPr="00C55E56">
        <w:rPr>
          <w:rFonts w:ascii="Times New Roman" w:hAnsi="Times New Roman" w:cs="Times New Roman"/>
          <w:sz w:val="24"/>
          <w:szCs w:val="24"/>
        </w:rPr>
        <w:t xml:space="preserve">Персонал, принимающий участие в проведении ТО. </w:t>
      </w:r>
    </w:p>
    <w:p w:rsidR="001C21A7" w:rsidRPr="000C29C8" w:rsidRDefault="001C21A7" w:rsidP="001C21A7">
      <w:pPr>
        <w:spacing w:after="0"/>
      </w:pPr>
      <w:r w:rsidRPr="000C29C8">
        <w:t xml:space="preserve"> </w:t>
      </w:r>
    </w:p>
    <w:p w:rsidR="001C21A7" w:rsidRPr="008C5179" w:rsidRDefault="001C21A7" w:rsidP="001C21A7">
      <w:pPr>
        <w:rPr>
          <w:b/>
        </w:rPr>
      </w:pPr>
    </w:p>
    <w:p w:rsidR="001C21A7" w:rsidRPr="009A37BA" w:rsidRDefault="001C21A7" w:rsidP="001C21A7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</w:p>
    <w:p w:rsidR="001C21A7" w:rsidRPr="009A37BA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  <w:r w:rsidRPr="00C53190">
        <w:rPr>
          <w:rFonts w:ascii="Times New Roman" w:hAnsi="Times New Roman" w:cs="Times New Roman"/>
          <w:b/>
          <w:sz w:val="24"/>
          <w:szCs w:val="24"/>
        </w:rPr>
        <w:t>Виды работ, обязательные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дизеля к пуску и его запуск.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основных операций по обслуживанию дизеля во время работы.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Остановка дизеля с соблюдением правил технической эксплуатации и техники безопасности.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Запуск в работу электроприводов МКО.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необходимых включений и отключений приборов и аппаратов.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 шкале прибора класса точности и цены деления.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доврачебной помощи пострадавшим от поражения электрическим током.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инструмента и приспособлений при проведении монтажных работ.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Прокладка и крепление кабелей.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и проверка заземления.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Разделка, сращивание и маркировка кабелей.</w:t>
      </w:r>
    </w:p>
    <w:p w:rsidR="001C21A7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 и сборка электрических машин.</w:t>
      </w:r>
    </w:p>
    <w:p w:rsidR="001C21A7" w:rsidRPr="00453CCC" w:rsidRDefault="001C21A7" w:rsidP="001C21A7">
      <w:pPr>
        <w:pStyle w:val="a3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выводов обмоток электрических машин.</w:t>
      </w:r>
    </w:p>
    <w:p w:rsidR="001C21A7" w:rsidRPr="00453CCC" w:rsidRDefault="001C21A7" w:rsidP="001C21A7">
      <w:pPr>
        <w:pStyle w:val="a3"/>
        <w:spacing w:after="0" w:line="0" w:lineRule="atLeast"/>
        <w:ind w:left="-37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pStyle w:val="a3"/>
        <w:spacing w:after="0" w:line="0" w:lineRule="atLeast"/>
        <w:ind w:left="-37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выдал «_____» _________________ 20_____г.      _________________ М.В. Ларионова</w:t>
      </w: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(подпись)                                 Ф.И.О. </w:t>
      </w: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Pr="009A37BA" w:rsidRDefault="001C21A7" w:rsidP="001C21A7">
      <w:pPr>
        <w:spacing w:after="0" w:line="0" w:lineRule="atLeast"/>
        <w:ind w:left="-397"/>
        <w:jc w:val="center"/>
        <w:rPr>
          <w:rFonts w:ascii="Times New Roman" w:hAnsi="Times New Roman" w:cs="Times New Roman"/>
          <w:sz w:val="24"/>
          <w:szCs w:val="24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Pr="009E189A" w:rsidRDefault="001C21A7" w:rsidP="001C21A7">
      <w:pPr>
        <w:spacing w:after="0" w:line="0" w:lineRule="atLeast"/>
        <w:ind w:left="-3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1C21A7" w:rsidRDefault="001C21A7" w:rsidP="001C21A7">
      <w:pPr>
        <w:spacing w:after="0" w:line="0" w:lineRule="atLeast"/>
        <w:ind w:left="-397"/>
        <w:rPr>
          <w:rFonts w:ascii="Times New Roman" w:hAnsi="Times New Roman" w:cs="Times New Roman"/>
          <w:i/>
          <w:sz w:val="16"/>
          <w:szCs w:val="16"/>
        </w:rPr>
      </w:pPr>
    </w:p>
    <w:p w:rsidR="00CB7B54" w:rsidRPr="001C21A7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54" w:rsidRPr="001C21A7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54" w:rsidRPr="001C21A7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54" w:rsidRPr="00976A86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1A7" w:rsidRPr="00976A86" w:rsidRDefault="001C21A7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54" w:rsidRPr="001C21A7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54" w:rsidRPr="001C21A7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B54" w:rsidRPr="001A4843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43">
        <w:rPr>
          <w:rFonts w:ascii="Times New Roman" w:hAnsi="Times New Roman" w:cs="Times New Roman"/>
          <w:b/>
          <w:sz w:val="24"/>
          <w:szCs w:val="24"/>
        </w:rPr>
        <w:lastRenderedPageBreak/>
        <w:t>ЯКУТСКИЙ ИНСТИТУТ ВОДНОГО ТРАНСПОРТА</w:t>
      </w: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1A4843">
        <w:rPr>
          <w:rFonts w:ascii="Times New Roman" w:hAnsi="Times New Roman" w:cs="Times New Roman"/>
          <w:sz w:val="18"/>
          <w:szCs w:val="18"/>
        </w:rPr>
        <w:t>(филиал)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843">
        <w:rPr>
          <w:rFonts w:ascii="Times New Roman" w:hAnsi="Times New Roman" w:cs="Times New Roman"/>
          <w:sz w:val="18"/>
          <w:szCs w:val="18"/>
        </w:rPr>
        <w:t>ФЕДЕРАЛЬНОГО ГОСУДАРСТВЕННОГО БЮДЖЕТНОГО ОБРАЗОВАТЕЛЬНОГО УЧРЕЖДЕНИЯ ВЫСШЕГО ОБРАЗОВАНИЯ</w:t>
      </w: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A4843">
        <w:rPr>
          <w:rFonts w:ascii="Times New Roman" w:hAnsi="Times New Roman" w:cs="Times New Roman"/>
          <w:sz w:val="24"/>
          <w:szCs w:val="24"/>
        </w:rPr>
        <w:t xml:space="preserve"> «Новосибирская государственная академия водного транспорта»</w:t>
      </w: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B7B54" w:rsidRPr="0044547E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АТТЕСТАЦИОННЫЙ ЛИСТ-ХАРАКТЕРИСТИКА</w:t>
      </w:r>
    </w:p>
    <w:p w:rsidR="00CB7B54" w:rsidRDefault="00CB7B54" w:rsidP="00CB7B54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rPr>
          <w:rFonts w:ascii="Times New Roman" w:hAnsi="Times New Roman" w:cs="Times New Roman"/>
          <w:sz w:val="18"/>
          <w:szCs w:val="18"/>
        </w:rPr>
      </w:pPr>
    </w:p>
    <w:p w:rsidR="00CB7B54" w:rsidRDefault="00CB7B54" w:rsidP="00CB7B54">
      <w:pPr>
        <w:spacing w:after="0" w:line="220" w:lineRule="exact"/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обучающемуся    на 2 курсе по специальности СПО  </w:t>
      </w:r>
      <w:r w:rsidR="008D2075">
        <w:rPr>
          <w:rFonts w:ascii="Times New Roman" w:hAnsi="Times New Roman" w:cs="Times New Roman"/>
          <w:sz w:val="24"/>
          <w:szCs w:val="24"/>
        </w:rPr>
        <w:t>26.02.06</w:t>
      </w:r>
      <w:r w:rsidRPr="00425043">
        <w:rPr>
          <w:rFonts w:ascii="Times New Roman" w:hAnsi="Times New Roman" w:cs="Times New Roman"/>
          <w:sz w:val="24"/>
          <w:szCs w:val="24"/>
        </w:rPr>
        <w:t xml:space="preserve"> «Эксплуатация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судового электрооборудования и </w:t>
      </w:r>
      <w:r w:rsidRPr="00425043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043">
        <w:rPr>
          <w:rFonts w:ascii="Times New Roman" w:hAnsi="Times New Roman" w:cs="Times New Roman"/>
          <w:sz w:val="24"/>
          <w:szCs w:val="24"/>
        </w:rPr>
        <w:t>автоматики»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прошедшему учебную, производственную практику по профессиональному модулю  </w:t>
      </w:r>
    </w:p>
    <w:p w:rsidR="00CB7B54" w:rsidRDefault="00CB7B54" w:rsidP="00CB7B54">
      <w:pPr>
        <w:spacing w:after="0" w:line="220" w:lineRule="exact"/>
        <w:ind w:left="-42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6F58">
        <w:rPr>
          <w:rFonts w:ascii="Times New Roman" w:hAnsi="Times New Roman" w:cs="Times New Roman"/>
          <w:i/>
          <w:sz w:val="16"/>
          <w:szCs w:val="16"/>
        </w:rPr>
        <w:t>нужное подчеркнуть</w:t>
      </w:r>
    </w:p>
    <w:p w:rsidR="00CB7B54" w:rsidRDefault="00CB7B54" w:rsidP="00CB7B54">
      <w:pPr>
        <w:spacing w:after="0" w:line="220" w:lineRule="exact"/>
        <w:ind w:left="-426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CB7B54" w:rsidRPr="003A351E" w:rsidRDefault="00CB7B54" w:rsidP="00CB7B54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01 Техническая эксплуатация судового электрооборудования и средств автоматики</w:t>
      </w:r>
    </w:p>
    <w:p w:rsidR="00CB7B54" w:rsidRPr="003A351E" w:rsidRDefault="00CB7B54" w:rsidP="00CB7B54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 xml:space="preserve">ПМ 02 Организация работы коллектива исполнителей </w:t>
      </w:r>
    </w:p>
    <w:p w:rsidR="00CB7B54" w:rsidRDefault="00CB7B54" w:rsidP="00CB7B54">
      <w:p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 w:rsidRPr="003A351E">
        <w:rPr>
          <w:rFonts w:ascii="Times New Roman" w:hAnsi="Times New Roman" w:cs="Times New Roman"/>
          <w:sz w:val="24"/>
          <w:szCs w:val="24"/>
        </w:rPr>
        <w:t>ПМ 03 Обеспечение безопасности плавания</w:t>
      </w: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4F6F58">
        <w:rPr>
          <w:rFonts w:ascii="Times New Roman" w:hAnsi="Times New Roman" w:cs="Times New Roman"/>
          <w:sz w:val="16"/>
          <w:szCs w:val="16"/>
        </w:rPr>
        <w:t>Код и наименование</w:t>
      </w:r>
    </w:p>
    <w:p w:rsidR="00CB7B54" w:rsidRPr="004F6F58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B7B54" w:rsidRDefault="00CB7B54" w:rsidP="00CB7B54">
      <w:pPr>
        <w:pStyle w:val="a3"/>
        <w:numPr>
          <w:ilvl w:val="0"/>
          <w:numId w:val="1"/>
        </w:num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практики выполнены виды работы:</w:t>
      </w:r>
    </w:p>
    <w:p w:rsidR="00CB7B54" w:rsidRDefault="00CB7B54" w:rsidP="00CB7B54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283" w:type="dxa"/>
        <w:tblLook w:val="04A0"/>
      </w:tblPr>
      <w:tblGrid>
        <w:gridCol w:w="5069"/>
        <w:gridCol w:w="1843"/>
        <w:gridCol w:w="2659"/>
      </w:tblGrid>
      <w:tr w:rsidR="00CB7B54" w:rsidTr="00F922C6">
        <w:tc>
          <w:tcPr>
            <w:tcW w:w="5069" w:type="dxa"/>
          </w:tcPr>
          <w:p w:rsidR="00CB7B54" w:rsidRPr="003C68BD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Виды работ, выполненных во время практики</w:t>
            </w:r>
          </w:p>
        </w:tc>
        <w:tc>
          <w:tcPr>
            <w:tcW w:w="1843" w:type="dxa"/>
          </w:tcPr>
          <w:p w:rsidR="00CB7B54" w:rsidRPr="003C68BD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CB7B54" w:rsidRPr="003C68BD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 xml:space="preserve"> (по пятибалльной шкале)</w:t>
            </w:r>
          </w:p>
        </w:tc>
        <w:tc>
          <w:tcPr>
            <w:tcW w:w="2659" w:type="dxa"/>
          </w:tcPr>
          <w:p w:rsidR="00CB7B54" w:rsidRPr="003C68BD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>Ф.И.О.,</w:t>
            </w:r>
          </w:p>
          <w:p w:rsidR="00CB7B54" w:rsidRPr="003C68BD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8B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и подпись представителя работодателя</w:t>
            </w: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дизеля к пуску и его запуск.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основных операций по обслуживанию дизеля во время работы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Остановка дизеля с соблюдением правил технической эксплуатации и техники безопасности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в работу электроприводов МКО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включений и отключений приборов и аппаратов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 шкале прибора класса точности и цены деления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инструмента и приспособлений при проведении монтажных работ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пострадавшим от поражения электрическим током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и крепление кабелей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проверка заземления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Разделка, сращивание и маркировка кабелей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электрических машин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5069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выводов обмоток электрических машин</w:t>
            </w:r>
          </w:p>
        </w:tc>
        <w:tc>
          <w:tcPr>
            <w:tcW w:w="184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54" w:rsidRDefault="00CB7B54" w:rsidP="00CB7B54">
      <w:pPr>
        <w:spacing w:after="0" w:line="220" w:lineRule="exact"/>
        <w:ind w:left="-283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ind w:left="-283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pStyle w:val="a3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pStyle w:val="a3"/>
        <w:numPr>
          <w:ilvl w:val="0"/>
          <w:numId w:val="1"/>
        </w:num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проявил личностные и деловые качества:</w:t>
      </w:r>
    </w:p>
    <w:p w:rsidR="00CB7B54" w:rsidRDefault="00CB7B54" w:rsidP="00CB7B54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97" w:type="dxa"/>
        <w:tblLook w:val="04A0"/>
      </w:tblPr>
      <w:tblGrid>
        <w:gridCol w:w="363"/>
        <w:gridCol w:w="4537"/>
        <w:gridCol w:w="1559"/>
        <w:gridCol w:w="1701"/>
        <w:gridCol w:w="1411"/>
      </w:tblGrid>
      <w:tr w:rsidR="00CB7B54" w:rsidTr="00F922C6">
        <w:tc>
          <w:tcPr>
            <w:tcW w:w="363" w:type="dxa"/>
            <w:vMerge w:val="restart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 w:val="restart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Проявленные личностные и деловые качества</w:t>
            </w:r>
          </w:p>
        </w:tc>
        <w:tc>
          <w:tcPr>
            <w:tcW w:w="4671" w:type="dxa"/>
            <w:gridSpan w:val="3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проявления</w:t>
            </w:r>
          </w:p>
        </w:tc>
      </w:tr>
      <w:tr w:rsidR="00CB7B54" w:rsidTr="00F922C6">
        <w:tc>
          <w:tcPr>
            <w:tcW w:w="363" w:type="dxa"/>
            <w:vMerge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проявлял</w:t>
            </w: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эпизодически</w:t>
            </w: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Проявлял регулярно</w:t>
            </w: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сущности и значимости профессии «техника-электромеханика»</w:t>
            </w:r>
          </w:p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 профессии электромеханика</w:t>
            </w:r>
          </w:p>
          <w:p w:rsidR="00CB7B54" w:rsidRPr="007F0A7D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выполнению порученных производственных заданий</w:t>
            </w: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и самоанализ выполняемых действий</w:t>
            </w: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принимать решения</w:t>
            </w: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Поиск, анализ и оценка информации, необходимой для постановки и решения профессиональных задач</w:t>
            </w: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при освоении вида профессиональной деятельности</w:t>
            </w: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63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CB7B54" w:rsidRDefault="00CB7B54" w:rsidP="00F922C6">
            <w:pPr>
              <w:spacing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определять задачи профессионального и личностного развития, заниматься саморазвитием</w:t>
            </w:r>
          </w:p>
        </w:tc>
        <w:tc>
          <w:tcPr>
            <w:tcW w:w="1559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54" w:rsidRPr="002B0502" w:rsidRDefault="00CB7B54" w:rsidP="00CB7B54">
      <w:pPr>
        <w:spacing w:after="0" w:line="220" w:lineRule="exact"/>
        <w:ind w:left="-397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pStyle w:val="a3"/>
        <w:numPr>
          <w:ilvl w:val="0"/>
          <w:numId w:val="1"/>
        </w:numPr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время прохождения практики у обучающегося были сформированы компетенции (элементы компетенций)</w:t>
      </w:r>
      <w:proofErr w:type="gramEnd"/>
    </w:p>
    <w:tbl>
      <w:tblPr>
        <w:tblStyle w:val="a4"/>
        <w:tblW w:w="0" w:type="auto"/>
        <w:tblInd w:w="-510" w:type="dxa"/>
        <w:tblLayout w:type="fixed"/>
        <w:tblLook w:val="04A0"/>
      </w:tblPr>
      <w:tblGrid>
        <w:gridCol w:w="334"/>
        <w:gridCol w:w="142"/>
        <w:gridCol w:w="2382"/>
        <w:gridCol w:w="2452"/>
        <w:gridCol w:w="695"/>
        <w:gridCol w:w="1691"/>
        <w:gridCol w:w="293"/>
        <w:gridCol w:w="2092"/>
      </w:tblGrid>
      <w:tr w:rsidR="00CB7B54" w:rsidTr="00F922C6">
        <w:tc>
          <w:tcPr>
            <w:tcW w:w="476" w:type="dxa"/>
            <w:gridSpan w:val="2"/>
            <w:vMerge w:val="restart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4" w:type="dxa"/>
            <w:gridSpan w:val="2"/>
            <w:vMerge w:val="restart"/>
          </w:tcPr>
          <w:p w:rsidR="00CB7B54" w:rsidRDefault="00CB7B54" w:rsidP="00F922C6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B7B54" w:rsidRDefault="00CB7B54" w:rsidP="00F922C6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компетенций</w:t>
            </w:r>
          </w:p>
        </w:tc>
        <w:tc>
          <w:tcPr>
            <w:tcW w:w="4771" w:type="dxa"/>
            <w:gridSpan w:val="4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(элемент компетенции)</w:t>
            </w:r>
          </w:p>
        </w:tc>
      </w:tr>
      <w:tr w:rsidR="00CB7B54" w:rsidTr="00F922C6">
        <w:tc>
          <w:tcPr>
            <w:tcW w:w="476" w:type="dxa"/>
            <w:gridSpan w:val="2"/>
            <w:vMerge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  <w:gridSpan w:val="2"/>
            <w:vMerge/>
          </w:tcPr>
          <w:p w:rsidR="00CB7B54" w:rsidRDefault="00CB7B54" w:rsidP="00F922C6">
            <w:pPr>
              <w:spacing w:line="220" w:lineRule="exact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CB7B54" w:rsidTr="00F922C6">
        <w:tc>
          <w:tcPr>
            <w:tcW w:w="10081" w:type="dxa"/>
            <w:gridSpan w:val="8"/>
          </w:tcPr>
          <w:p w:rsidR="00CB7B54" w:rsidRPr="006E327B" w:rsidRDefault="00CB7B54" w:rsidP="00CB7B54">
            <w:pPr>
              <w:pStyle w:val="a3"/>
              <w:numPr>
                <w:ilvl w:val="0"/>
                <w:numId w:val="2"/>
              </w:num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компетенции </w:t>
            </w:r>
            <w:r w:rsidRPr="006E32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(из ФГОС специальности)</w:t>
            </w: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4" w:type="dxa"/>
            <w:gridSpan w:val="2"/>
          </w:tcPr>
          <w:p w:rsidR="00CB7B54" w:rsidRPr="003472D5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потребителями.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результат выполнения заданий.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письменной и устной коммуникацией на государственном и (или) иностранном (английском) языке.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47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2386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2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10081" w:type="dxa"/>
            <w:gridSpan w:val="8"/>
          </w:tcPr>
          <w:p w:rsidR="00CB7B54" w:rsidRPr="006E327B" w:rsidRDefault="00CB7B54" w:rsidP="00CB7B54">
            <w:pPr>
              <w:pStyle w:val="a3"/>
              <w:numPr>
                <w:ilvl w:val="0"/>
                <w:numId w:val="2"/>
              </w:num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27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(название ПК переносится из программы ПМ вместе с основными показателями оценки результата)</w:t>
            </w:r>
          </w:p>
        </w:tc>
      </w:tr>
      <w:tr w:rsidR="00CB7B54" w:rsidTr="00F922C6">
        <w:tc>
          <w:tcPr>
            <w:tcW w:w="334" w:type="dxa"/>
            <w:vMerge w:val="restart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4" w:type="dxa"/>
            <w:gridSpan w:val="2"/>
            <w:vMerge w:val="restart"/>
          </w:tcPr>
          <w:p w:rsidR="00CB7B54" w:rsidRDefault="00CB7B54" w:rsidP="00F922C6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B7B54" w:rsidRDefault="00CB7B54" w:rsidP="00F922C6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формулировка</w:t>
            </w:r>
          </w:p>
        </w:tc>
        <w:tc>
          <w:tcPr>
            <w:tcW w:w="3147" w:type="dxa"/>
            <w:gridSpan w:val="2"/>
            <w:vMerge w:val="restart"/>
          </w:tcPr>
          <w:p w:rsidR="00CB7B54" w:rsidRDefault="00CB7B54" w:rsidP="00F922C6">
            <w:pPr>
              <w:spacing w:line="220" w:lineRule="exac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076" w:type="dxa"/>
            <w:gridSpan w:val="3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 (элемент компетенции)</w:t>
            </w:r>
          </w:p>
        </w:tc>
      </w:tr>
      <w:tr w:rsidR="00CB7B54" w:rsidTr="00F922C6">
        <w:tc>
          <w:tcPr>
            <w:tcW w:w="334" w:type="dxa"/>
            <w:vMerge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vMerge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vMerge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</w:t>
            </w:r>
          </w:p>
        </w:tc>
        <w:tc>
          <w:tcPr>
            <w:tcW w:w="2092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сформирована</w:t>
            </w:r>
          </w:p>
        </w:tc>
      </w:tr>
      <w:tr w:rsidR="00CB7B54" w:rsidTr="00F922C6">
        <w:tc>
          <w:tcPr>
            <w:tcW w:w="334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оптимальный режим работы электрооборудования и средств автоматики учетом их функционального назначения, технических характеристик и правил эксплуатации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Измерять и настраивать электрические цепи и электронные узлы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работу по регламентному обслуживанию электрооборудования и средств автоматики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навыков работы с приборами, инструментом;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выполнять требуемые расчеты и составлять документы;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полученных экспериментальных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 практических занятий.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анализировать условия работы судового электрооборудования и средств автоматики;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анализировать степень загрузки судовых генераторов.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распределение активных и реактивных мощностей при их параллельной работе;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анализировать качество электроэнергии судовой электростанции, симметрию напряжений в судовой сети.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обеспечить оптимальную загрузку электрических машин;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правил пожарной безопасности и техники безопасности при эксплуатации судового электрооборудования;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точности и скорости чтения чертежей и схем;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рассчитывать цену деления прибора и снимать показания.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определять по схемам контрольные точки для производства замеров;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по результатам замеров оценить состояние электрооборудования. Блока или аппарата в целом и произвести необходимые настройки;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планирование видов, способов, периодичности и объема работ по регламентному обслуживанию электрооборудования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автоматики;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основание технологии проведения работ в соответствии с правилами обслуживания судового электрооборудования;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выбора технологического оборудования, инструментов и материалов для проведения обслуживания;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пользоваться инструментом, приборами и приспособлениями для проведения обслуживания;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вести формуляр на электрооборудования.</w:t>
            </w:r>
          </w:p>
        </w:tc>
        <w:tc>
          <w:tcPr>
            <w:tcW w:w="1984" w:type="dxa"/>
            <w:gridSpan w:val="2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34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коллектива исполнителей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работой коллектива исполнителей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составления плана работ;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составления плана оснащения рабочего места инструментом, приборами, материалами, технической документацией;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качество составления технологических карт по организации работ;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плана обучения персонала на рабочем месте;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точность и грамотность оформления технологической документации.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безопасного несения машинной вахты в соответствии с нормативно правовыми документами;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инструктажа на рабочем месте;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понимание методов управления конфликтами;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-индивидуальная работа с персоналом.</w:t>
            </w:r>
          </w:p>
        </w:tc>
        <w:tc>
          <w:tcPr>
            <w:tcW w:w="1984" w:type="dxa"/>
            <w:gridSpan w:val="2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54" w:rsidTr="00F922C6">
        <w:tc>
          <w:tcPr>
            <w:tcW w:w="334" w:type="dxa"/>
          </w:tcPr>
          <w:p w:rsidR="00CB7B54" w:rsidRDefault="00CB7B54" w:rsidP="00F922C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обеспечению транспортной безопасности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средства по борьбе за живучесть судна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3147" w:type="dxa"/>
            <w:gridSpan w:val="2"/>
          </w:tcPr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демонстрация понимания организации по обеспечению транспортной безопасности;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знаний нормативно правовых документов в области обеспечения транспортной безопасности.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навыков и умений в применении средства по борьбе за живучесть судна;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изложение знаний о мероприятиях по обеспечению непотопляемости судна;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задач по борьбе за живучесть судна.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практических навыков и умений при оказании медицинской помощи пострадавшим;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изложение знаний о порядке действий при оказании первой помощи;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оказывать первую помощь, в том числе под руководством квалифицированных специалистов с применение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язи;</w:t>
            </w:r>
          </w:p>
          <w:p w:rsidR="00CB7B54" w:rsidRDefault="00CB7B54" w:rsidP="00F922C6">
            <w:pPr>
              <w:spacing w:line="220" w:lineRule="exac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действий по заданиям оказания первой помощи.</w:t>
            </w:r>
          </w:p>
        </w:tc>
        <w:tc>
          <w:tcPr>
            <w:tcW w:w="1984" w:type="dxa"/>
            <w:gridSpan w:val="2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B7B54" w:rsidRDefault="00CB7B54" w:rsidP="00F922C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B54" w:rsidRPr="002B0502" w:rsidRDefault="00CB7B54" w:rsidP="00CB7B54">
      <w:pPr>
        <w:spacing w:after="0" w:line="220" w:lineRule="exact"/>
        <w:ind w:left="-510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jc w:val="center"/>
        <w:rPr>
          <w:rFonts w:ascii="Times New Roman" w:hAnsi="Times New Roman" w:cs="Times New Roman"/>
          <w:sz w:val="18"/>
          <w:szCs w:val="18"/>
        </w:rPr>
      </w:pPr>
    </w:p>
    <w:p w:rsidR="00CB7B54" w:rsidRPr="004F6F58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по практике _______________________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предприятия _____________________  ______________  __________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филиала ________________________  ______________  __________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Ф.И.О.                                       должность                      подпись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результатами прохождения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 ______________  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Ф.И.О.обучаещегося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подпись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«_____» _______________ 20____г.</w:t>
      </w: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CB7B54" w:rsidRDefault="00CB7B54" w:rsidP="00CB7B54">
      <w:pPr>
        <w:spacing w:after="0" w:line="220" w:lineRule="exact"/>
        <w:ind w:left="-426"/>
        <w:rPr>
          <w:rFonts w:ascii="Times New Roman" w:hAnsi="Times New Roman" w:cs="Times New Roman"/>
          <w:sz w:val="24"/>
          <w:szCs w:val="24"/>
        </w:rPr>
      </w:pPr>
    </w:p>
    <w:p w:rsidR="008617F8" w:rsidRDefault="008617F8"/>
    <w:sectPr w:rsidR="008617F8" w:rsidSect="00861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11F"/>
    <w:multiLevelType w:val="hybridMultilevel"/>
    <w:tmpl w:val="E636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DD9"/>
    <w:multiLevelType w:val="hybridMultilevel"/>
    <w:tmpl w:val="7342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7E2F"/>
    <w:multiLevelType w:val="hybridMultilevel"/>
    <w:tmpl w:val="BBCC090E"/>
    <w:lvl w:ilvl="0" w:tplc="776CEB40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61E60F90"/>
    <w:multiLevelType w:val="hybridMultilevel"/>
    <w:tmpl w:val="2FB8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B7B54"/>
    <w:rsid w:val="000147B1"/>
    <w:rsid w:val="001C21A7"/>
    <w:rsid w:val="007423A3"/>
    <w:rsid w:val="00850FF4"/>
    <w:rsid w:val="008617F8"/>
    <w:rsid w:val="008D2075"/>
    <w:rsid w:val="00976A86"/>
    <w:rsid w:val="00C10926"/>
    <w:rsid w:val="00CB7B54"/>
    <w:rsid w:val="00F1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B54"/>
    <w:pPr>
      <w:ind w:left="720"/>
      <w:contextualSpacing/>
    </w:pPr>
  </w:style>
  <w:style w:type="table" w:styleId="a4">
    <w:name w:val="Table Grid"/>
    <w:basedOn w:val="a1"/>
    <w:uiPriority w:val="59"/>
    <w:rsid w:val="00CB7B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2787</Words>
  <Characters>15887</Characters>
  <Application>Microsoft Office Word</Application>
  <DocSecurity>0</DocSecurity>
  <Lines>132</Lines>
  <Paragraphs>37</Paragraphs>
  <ScaleCrop>false</ScaleCrop>
  <Company>Microsoft</Company>
  <LinksUpToDate>false</LinksUpToDate>
  <CharactersWithSpaces>18637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2016-04-07T03:59:00Z</cp:lastPrinted>
  <dcterms:created xsi:type="dcterms:W3CDTF">2015-04-03T03:37:00Z</dcterms:created>
  <dcterms:modified xsi:type="dcterms:W3CDTF">2016-04-07T03:59:00Z</dcterms:modified>
</cp:coreProperties>
</file>